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5B" w:rsidRPr="000B1F04" w:rsidRDefault="000A4A5B">
      <w:pPr>
        <w:rPr>
          <w:rFonts w:ascii="Times New Roman" w:hAnsi="Times New Roman" w:cs="Times New Roman"/>
          <w:b/>
        </w:rPr>
      </w:pPr>
      <w:r w:rsidRPr="000B1F04">
        <w:rPr>
          <w:rFonts w:ascii="Times New Roman" w:hAnsi="Times New Roman" w:cs="Times New Roman"/>
          <w:b/>
        </w:rPr>
        <w:t>Employment Opportunity:  PCACAC Executive Assistant</w:t>
      </w:r>
    </w:p>
    <w:p w:rsidR="000A4A5B" w:rsidRPr="000B1F04" w:rsidRDefault="000A4A5B">
      <w:pPr>
        <w:rPr>
          <w:rFonts w:ascii="Times New Roman" w:hAnsi="Times New Roman" w:cs="Times New Roman"/>
        </w:rPr>
      </w:pPr>
    </w:p>
    <w:p w:rsidR="000A4A5B" w:rsidRPr="000B1F04" w:rsidRDefault="000A4A5B">
      <w:pPr>
        <w:rPr>
          <w:rFonts w:ascii="Times New Roman" w:hAnsi="Times New Roman" w:cs="Times New Roman"/>
        </w:rPr>
      </w:pPr>
      <w:r w:rsidRPr="000B1F04">
        <w:rPr>
          <w:rFonts w:ascii="Times New Roman" w:hAnsi="Times New Roman" w:cs="Times New Roman"/>
        </w:rPr>
        <w:t xml:space="preserve">The Potomac and Chesapeake Association of College Admission Counseling (PCACAC), a nonprofit organization dedicated to the support and advancement of college admission professionals as they guide their institutions, and students and their families in an ethical manner seeks a part-time Executive Assistant.  Our organization encompasses Delaware, Maryland, the District of Columbia, Virginia and West Virginia.  The Executive Assistant works from his/her home an average of 30 hours per week over the course of the year.  The Executive Assistant provides vital administrative support to the executive committee and is the communication liaison with our membership through updates and maintenance of our web site and regular email communications.  Attendance and support at our regular board meetings and professional development programs is essential as they coordinate on site details and serve as a primary contact for members directing questions to the appropriate elected or volunteer officer.  </w:t>
      </w:r>
    </w:p>
    <w:p w:rsidR="000A4A5B" w:rsidRPr="000B1F04" w:rsidRDefault="000A4A5B">
      <w:pPr>
        <w:rPr>
          <w:rFonts w:ascii="Times New Roman" w:hAnsi="Times New Roman" w:cs="Times New Roman"/>
        </w:rPr>
      </w:pPr>
    </w:p>
    <w:p w:rsidR="0048424A" w:rsidRPr="000B1F04" w:rsidRDefault="000A4A5B">
      <w:pPr>
        <w:rPr>
          <w:rFonts w:ascii="Times New Roman" w:hAnsi="Times New Roman" w:cs="Times New Roman"/>
        </w:rPr>
      </w:pPr>
      <w:r w:rsidRPr="000B1F04">
        <w:rPr>
          <w:rFonts w:ascii="Times New Roman" w:hAnsi="Times New Roman" w:cs="Times New Roman"/>
        </w:rPr>
        <w:t xml:space="preserve">The Executive Assistant maintains records for the organization including bylaws, Articles of Incorporation, contracts, all board reports, newsletters and professional development programming records.  </w:t>
      </w:r>
      <w:r w:rsidR="004412FF" w:rsidRPr="000B1F04">
        <w:rPr>
          <w:rFonts w:ascii="Times New Roman" w:hAnsi="Times New Roman" w:cs="Times New Roman"/>
        </w:rPr>
        <w:t xml:space="preserve">In addition, he/she is responsible for recording and depositing </w:t>
      </w:r>
      <w:r w:rsidR="00D27982" w:rsidRPr="000B1F04">
        <w:rPr>
          <w:rFonts w:ascii="Times New Roman" w:hAnsi="Times New Roman" w:cs="Times New Roman"/>
        </w:rPr>
        <w:t>all membership fees, and providing</w:t>
      </w:r>
      <w:r w:rsidR="004412FF" w:rsidRPr="000B1F04">
        <w:rPr>
          <w:rFonts w:ascii="Times New Roman" w:hAnsi="Times New Roman" w:cs="Times New Roman"/>
        </w:rPr>
        <w:t xml:space="preserve"> regular deposit reports to our Treasurer.  For a comp</w:t>
      </w:r>
      <w:r w:rsidR="007962A0" w:rsidRPr="000B1F04">
        <w:rPr>
          <w:rFonts w:ascii="Times New Roman" w:hAnsi="Times New Roman" w:cs="Times New Roman"/>
        </w:rPr>
        <w:t>lete job description, click here.</w:t>
      </w:r>
    </w:p>
    <w:p w:rsidR="0048424A" w:rsidRPr="000B1F04" w:rsidRDefault="0048424A">
      <w:pPr>
        <w:rPr>
          <w:rFonts w:ascii="Times New Roman" w:hAnsi="Times New Roman" w:cs="Times New Roman"/>
        </w:rPr>
      </w:pPr>
    </w:p>
    <w:p w:rsidR="0048424A" w:rsidRPr="000B1F04" w:rsidRDefault="0048424A">
      <w:pPr>
        <w:rPr>
          <w:rFonts w:ascii="Times New Roman" w:hAnsi="Times New Roman" w:cs="Times New Roman"/>
        </w:rPr>
      </w:pPr>
      <w:r w:rsidRPr="000B1F04">
        <w:rPr>
          <w:rFonts w:ascii="Times New Roman" w:hAnsi="Times New Roman" w:cs="Times New Roman"/>
        </w:rPr>
        <w:t>Qualifications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Excellent interpersonal and organizational skills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Excellent editing and proofreading skills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Strong verbal and written communication skills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Attention to accuracy and detail in all aspects of responsibilities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Proficient computer skills, particularly with Microsoft Office, Word, Excel, and Power Point and experience working with databases</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 xml:space="preserve">The ability to update and manage the web presence for the organization utilizing </w:t>
      </w:r>
      <w:proofErr w:type="spellStart"/>
      <w:r w:rsidRPr="000B1F04">
        <w:rPr>
          <w:rFonts w:ascii="Times New Roman" w:hAnsi="Times New Roman" w:cs="Times New Roman"/>
        </w:rPr>
        <w:t>MemberClicks</w:t>
      </w:r>
      <w:proofErr w:type="spellEnd"/>
      <w:r w:rsidRPr="000B1F04">
        <w:rPr>
          <w:rFonts w:ascii="Times New Roman" w:hAnsi="Times New Roman" w:cs="Times New Roman"/>
        </w:rPr>
        <w:t>, an integrated website and membership management solution</w:t>
      </w:r>
    </w:p>
    <w:p w:rsidR="0048424A"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A Bachelor’s degree is preferred</w:t>
      </w:r>
    </w:p>
    <w:p w:rsidR="00680342" w:rsidRPr="000B1F04" w:rsidRDefault="0048424A" w:rsidP="0048424A">
      <w:pPr>
        <w:pStyle w:val="ListParagraph"/>
        <w:numPr>
          <w:ilvl w:val="0"/>
          <w:numId w:val="1"/>
        </w:numPr>
        <w:rPr>
          <w:rFonts w:ascii="Times New Roman" w:hAnsi="Times New Roman" w:cs="Times New Roman"/>
        </w:rPr>
      </w:pPr>
      <w:r w:rsidRPr="000B1F04">
        <w:rPr>
          <w:rFonts w:ascii="Times New Roman" w:hAnsi="Times New Roman" w:cs="Times New Roman"/>
        </w:rPr>
        <w:t>Experience and understanding of the college admission counseling profession is an asset</w:t>
      </w:r>
    </w:p>
    <w:p w:rsidR="0048424A" w:rsidRPr="000B1F04" w:rsidRDefault="0048424A" w:rsidP="00BC4015">
      <w:pPr>
        <w:pStyle w:val="ListParagraph"/>
        <w:ind w:left="680"/>
        <w:rPr>
          <w:rFonts w:ascii="Times New Roman" w:hAnsi="Times New Roman" w:cs="Times New Roman"/>
        </w:rPr>
      </w:pPr>
    </w:p>
    <w:p w:rsidR="00680342" w:rsidRPr="000B1F04" w:rsidRDefault="0048424A" w:rsidP="0048424A">
      <w:pPr>
        <w:rPr>
          <w:rFonts w:ascii="Times New Roman" w:hAnsi="Times New Roman" w:cs="Times New Roman"/>
        </w:rPr>
      </w:pPr>
      <w:r w:rsidRPr="000B1F04">
        <w:rPr>
          <w:rFonts w:ascii="Times New Roman" w:hAnsi="Times New Roman" w:cs="Times New Roman"/>
        </w:rPr>
        <w:t xml:space="preserve">Qualified applicants are encouraged to submit a letter of interest, resume and list of three professional references for consideration to: Michael Carter at </w:t>
      </w:r>
      <w:hyperlink r:id="rId6" w:history="1">
        <w:r w:rsidRPr="000B1F04">
          <w:rPr>
            <w:rStyle w:val="Hyperlink"/>
            <w:rFonts w:ascii="Times New Roman" w:hAnsi="Times New Roman" w:cs="Times New Roman"/>
          </w:rPr>
          <w:t>mcarter@sssas.org</w:t>
        </w:r>
      </w:hyperlink>
      <w:r w:rsidRPr="000B1F04">
        <w:rPr>
          <w:rFonts w:ascii="Times New Roman" w:hAnsi="Times New Roman" w:cs="Times New Roman"/>
        </w:rPr>
        <w:t xml:space="preserve"> by June 15, 2013.  The </w:t>
      </w:r>
      <w:r w:rsidR="00680342" w:rsidRPr="000B1F04">
        <w:rPr>
          <w:rFonts w:ascii="Times New Roman" w:hAnsi="Times New Roman" w:cs="Times New Roman"/>
        </w:rPr>
        <w:t>Executive Assistant is an employee of the organization and co</w:t>
      </w:r>
      <w:r w:rsidR="00225A04" w:rsidRPr="000B1F04">
        <w:rPr>
          <w:rFonts w:ascii="Times New Roman" w:hAnsi="Times New Roman" w:cs="Times New Roman"/>
        </w:rPr>
        <w:t>mpensation is competitive</w:t>
      </w:r>
      <w:r w:rsidR="00680342" w:rsidRPr="000B1F04">
        <w:rPr>
          <w:rFonts w:ascii="Times New Roman" w:hAnsi="Times New Roman" w:cs="Times New Roman"/>
        </w:rPr>
        <w:t>.  A computer, printer and phone are provided as well as reimbursement for expenses related to travel for business purposes.</w:t>
      </w:r>
    </w:p>
    <w:p w:rsidR="00680342" w:rsidRPr="000B1F04" w:rsidRDefault="00680342" w:rsidP="0048424A">
      <w:pPr>
        <w:rPr>
          <w:rFonts w:ascii="Times New Roman" w:hAnsi="Times New Roman" w:cs="Times New Roman"/>
        </w:rPr>
      </w:pPr>
    </w:p>
    <w:p w:rsidR="000A4A5B" w:rsidRPr="000B1F04" w:rsidRDefault="00131122" w:rsidP="0048424A">
      <w:pPr>
        <w:rPr>
          <w:rFonts w:ascii="Times New Roman" w:hAnsi="Times New Roman" w:cs="Times New Roman"/>
        </w:rPr>
      </w:pPr>
      <w:r w:rsidRPr="000B1F04">
        <w:rPr>
          <w:rFonts w:ascii="Times New Roman" w:hAnsi="Times New Roman" w:cs="Times New Roman"/>
        </w:rPr>
        <w:t>PCACAC does not discriminate based on race, color, religion, gender, age, nationality, sexual orientation, or any other category to the extent protected by applicable laws.</w:t>
      </w:r>
    </w:p>
    <w:p w:rsidR="000B1F04" w:rsidRPr="000B1F04" w:rsidRDefault="000B1F04" w:rsidP="000B1F04">
      <w:pPr>
        <w:jc w:val="center"/>
        <w:rPr>
          <w:rFonts w:ascii="Times New Roman" w:hAnsi="Times New Roman" w:cs="Times New Roman"/>
          <w:b/>
          <w:color w:val="000000"/>
        </w:rPr>
      </w:pPr>
      <w:r>
        <w:rPr>
          <w:rFonts w:ascii="Times New Roman" w:hAnsi="Times New Roman" w:cs="Times New Roman"/>
          <w:b/>
          <w:color w:val="000000"/>
        </w:rPr>
        <w:br w:type="page"/>
      </w:r>
      <w:r w:rsidRPr="000B1F04">
        <w:rPr>
          <w:rFonts w:ascii="Times New Roman" w:hAnsi="Times New Roman" w:cs="Times New Roman"/>
          <w:b/>
          <w:color w:val="000000"/>
        </w:rPr>
        <w:lastRenderedPageBreak/>
        <w:t>Potomac &amp; Chesapeake Association for College Admission Counseling</w:t>
      </w:r>
    </w:p>
    <w:p w:rsidR="000B1F04" w:rsidRPr="000B1F04" w:rsidRDefault="000B1F04" w:rsidP="000B1F04">
      <w:pPr>
        <w:jc w:val="center"/>
        <w:rPr>
          <w:rFonts w:ascii="Times New Roman" w:hAnsi="Times New Roman" w:cs="Times New Roman"/>
          <w:color w:val="000000"/>
        </w:rPr>
      </w:pPr>
      <w:r w:rsidRPr="000B1F04">
        <w:rPr>
          <w:rFonts w:ascii="Times New Roman" w:hAnsi="Times New Roman" w:cs="Times New Roman"/>
          <w:color w:val="000000"/>
        </w:rPr>
        <w:t xml:space="preserve">Position description for the </w:t>
      </w:r>
      <w:r w:rsidRPr="000B1F04">
        <w:rPr>
          <w:rFonts w:ascii="Times New Roman" w:hAnsi="Times New Roman" w:cs="Times New Roman"/>
          <w:i/>
          <w:color w:val="000000"/>
        </w:rPr>
        <w:t>Executive Assistant</w:t>
      </w:r>
    </w:p>
    <w:p w:rsidR="000B1F04" w:rsidRPr="000B1F04" w:rsidRDefault="000B1F04" w:rsidP="000B1F04">
      <w:pPr>
        <w:rPr>
          <w:rFonts w:ascii="Times New Roman" w:hAnsi="Times New Roman" w:cs="Times New Roman"/>
          <w:color w:val="000000"/>
        </w:rPr>
      </w:pPr>
    </w:p>
    <w:p w:rsidR="000B1F04" w:rsidRPr="000B1F04" w:rsidRDefault="000B1F04" w:rsidP="000B1F04">
      <w:pPr>
        <w:spacing w:after="100"/>
        <w:rPr>
          <w:rFonts w:ascii="Times New Roman" w:hAnsi="Times New Roman" w:cs="Times New Roman"/>
          <w:color w:val="000000"/>
        </w:rPr>
      </w:pPr>
      <w:r w:rsidRPr="000B1F04">
        <w:rPr>
          <w:rFonts w:ascii="Times New Roman" w:hAnsi="Times New Roman" w:cs="Times New Roman"/>
          <w:color w:val="000000"/>
        </w:rPr>
        <w:t>Potomac &amp; Chesapeake Association for College (PCACAC) is a professional organization for those who work with students in the transition between high school and college.  PCACAC is the regional affiliate of the National Association of College Admission (NACAC) serving Delaware, Maryland, Virginia, West Virginia and the District of Columbia.</w:t>
      </w:r>
    </w:p>
    <w:p w:rsidR="000B1F04" w:rsidRPr="000B1F04" w:rsidRDefault="000B1F04" w:rsidP="000B1F04">
      <w:pPr>
        <w:spacing w:after="100"/>
        <w:rPr>
          <w:rFonts w:ascii="Times New Roman" w:hAnsi="Times New Roman" w:cs="Times New Roman"/>
          <w:b/>
          <w:i/>
          <w:color w:val="000000"/>
        </w:rPr>
      </w:pPr>
      <w:r w:rsidRPr="000B1F04">
        <w:rPr>
          <w:rFonts w:ascii="Times New Roman" w:hAnsi="Times New Roman" w:cs="Times New Roman"/>
          <w:b/>
          <w:i/>
          <w:color w:val="000000"/>
        </w:rPr>
        <w:t>Duties of the Executive Assistant include, but are not limited to:</w:t>
      </w:r>
    </w:p>
    <w:p w:rsidR="000B1F04" w:rsidRPr="000B1F04" w:rsidRDefault="000B1F04" w:rsidP="000B1F04">
      <w:pPr>
        <w:spacing w:after="100"/>
        <w:rPr>
          <w:rFonts w:ascii="Times New Roman" w:hAnsi="Times New Roman" w:cs="Times New Roman"/>
          <w:color w:val="000000"/>
          <w:u w:val="single"/>
        </w:rPr>
      </w:pPr>
      <w:r w:rsidRPr="000B1F04">
        <w:rPr>
          <w:rFonts w:ascii="Times New Roman" w:hAnsi="Times New Roman" w:cs="Times New Roman"/>
          <w:color w:val="000000"/>
          <w:u w:val="single"/>
        </w:rPr>
        <w:t>Executive Board/Committee</w:t>
      </w:r>
    </w:p>
    <w:p w:rsidR="000B1F04" w:rsidRPr="000B1F04" w:rsidRDefault="000B1F04" w:rsidP="000B1F04">
      <w:pPr>
        <w:pStyle w:val="ListParagraph"/>
        <w:numPr>
          <w:ilvl w:val="0"/>
          <w:numId w:val="2"/>
        </w:numPr>
        <w:spacing w:after="100"/>
        <w:rPr>
          <w:rFonts w:ascii="Times New Roman" w:hAnsi="Times New Roman" w:cs="Times New Roman"/>
          <w:color w:val="000000"/>
        </w:rPr>
      </w:pPr>
      <w:r w:rsidRPr="000B1F04">
        <w:rPr>
          <w:rFonts w:ascii="Times New Roman" w:hAnsi="Times New Roman" w:cs="Times New Roman"/>
          <w:color w:val="000000"/>
        </w:rPr>
        <w:t>Attend all meetings of the Executive Board/Committee.</w:t>
      </w:r>
    </w:p>
    <w:p w:rsidR="000B1F04" w:rsidRPr="000B1F04" w:rsidRDefault="000B1F04" w:rsidP="000B1F04">
      <w:pPr>
        <w:pStyle w:val="ListParagraph"/>
        <w:spacing w:after="100"/>
        <w:rPr>
          <w:rFonts w:ascii="Times New Roman" w:hAnsi="Times New Roman" w:cs="Times New Roman"/>
          <w:color w:val="000000"/>
        </w:rPr>
      </w:pPr>
      <w:r w:rsidRPr="000B1F04">
        <w:rPr>
          <w:rFonts w:ascii="Times New Roman" w:hAnsi="Times New Roman" w:cs="Times New Roman"/>
          <w:color w:val="000000"/>
        </w:rPr>
        <w:t xml:space="preserve">a. Travel is within our region and includes Annual Conference (3 days, 2 nights), Summer Institute (3 days, 2 nights), Executive Board meeting (2 days, 1 night) and Full Board/Retreat (2 days, 1 night).   </w:t>
      </w:r>
      <w:proofErr w:type="gramStart"/>
      <w:r w:rsidRPr="000B1F04">
        <w:rPr>
          <w:rFonts w:ascii="Times New Roman" w:hAnsi="Times New Roman" w:cs="Times New Roman"/>
          <w:color w:val="000000"/>
        </w:rPr>
        <w:t>Potential travel outside our region to NACAC (4 days, 3 nights).</w:t>
      </w:r>
      <w:proofErr w:type="gramEnd"/>
    </w:p>
    <w:p w:rsidR="000B1F04" w:rsidRPr="000B1F04" w:rsidRDefault="000B1F04" w:rsidP="000B1F04">
      <w:pPr>
        <w:pStyle w:val="ListParagraph"/>
        <w:numPr>
          <w:ilvl w:val="0"/>
          <w:numId w:val="2"/>
        </w:numPr>
        <w:spacing w:after="100"/>
        <w:rPr>
          <w:rFonts w:ascii="Times New Roman" w:hAnsi="Times New Roman" w:cs="Times New Roman"/>
          <w:color w:val="000000"/>
        </w:rPr>
      </w:pPr>
      <w:r w:rsidRPr="000B1F04">
        <w:rPr>
          <w:rFonts w:ascii="Times New Roman" w:hAnsi="Times New Roman" w:cs="Times New Roman"/>
          <w:color w:val="000000"/>
        </w:rPr>
        <w:t>Compile and prepare leadership manuals for board/leadership.</w:t>
      </w:r>
    </w:p>
    <w:p w:rsidR="000B1F04" w:rsidRPr="000B1F04" w:rsidRDefault="000B1F04" w:rsidP="000B1F04">
      <w:pPr>
        <w:pStyle w:val="ListParagraph"/>
        <w:numPr>
          <w:ilvl w:val="0"/>
          <w:numId w:val="2"/>
        </w:numPr>
        <w:spacing w:after="100"/>
        <w:rPr>
          <w:rFonts w:ascii="Times New Roman" w:hAnsi="Times New Roman" w:cs="Times New Roman"/>
          <w:color w:val="000000"/>
        </w:rPr>
      </w:pPr>
      <w:r w:rsidRPr="000B1F04">
        <w:rPr>
          <w:rFonts w:ascii="Times New Roman" w:hAnsi="Times New Roman" w:cs="Times New Roman"/>
          <w:color w:val="000000"/>
        </w:rPr>
        <w:t>Compile quarterly board committee reports, distribute to board in preparation for meetings and archive for filing purposes.</w:t>
      </w:r>
    </w:p>
    <w:p w:rsidR="000B1F04" w:rsidRPr="000B1F04" w:rsidRDefault="000B1F04" w:rsidP="000B1F04">
      <w:pPr>
        <w:pStyle w:val="ListParagraph"/>
        <w:numPr>
          <w:ilvl w:val="0"/>
          <w:numId w:val="2"/>
        </w:numPr>
        <w:spacing w:after="100"/>
        <w:rPr>
          <w:rFonts w:ascii="Times New Roman" w:hAnsi="Times New Roman" w:cs="Times New Roman"/>
          <w:color w:val="000000"/>
        </w:rPr>
      </w:pPr>
      <w:r w:rsidRPr="000B1F04">
        <w:rPr>
          <w:rFonts w:ascii="Times New Roman" w:hAnsi="Times New Roman" w:cs="Times New Roman"/>
          <w:color w:val="000000"/>
        </w:rPr>
        <w:t>Support the President as needed.</w:t>
      </w:r>
    </w:p>
    <w:p w:rsidR="000B1F04" w:rsidRPr="000B1F04" w:rsidRDefault="000B1F04" w:rsidP="000B1F04">
      <w:pPr>
        <w:spacing w:after="100"/>
        <w:rPr>
          <w:rFonts w:ascii="Times New Roman" w:hAnsi="Times New Roman" w:cs="Times New Roman"/>
          <w:color w:val="000000"/>
          <w:u w:val="single"/>
        </w:rPr>
      </w:pPr>
      <w:r w:rsidRPr="000B1F04">
        <w:rPr>
          <w:rFonts w:ascii="Times New Roman" w:hAnsi="Times New Roman" w:cs="Times New Roman"/>
          <w:color w:val="000000"/>
          <w:u w:val="single"/>
        </w:rPr>
        <w:t>Membership</w:t>
      </w:r>
    </w:p>
    <w:p w:rsidR="000B1F04" w:rsidRPr="000B1F04" w:rsidRDefault="000B1F04" w:rsidP="000B1F04">
      <w:pPr>
        <w:pStyle w:val="ListParagraph"/>
        <w:numPr>
          <w:ilvl w:val="0"/>
          <w:numId w:val="3"/>
        </w:numPr>
        <w:spacing w:after="100"/>
        <w:rPr>
          <w:rFonts w:ascii="Times New Roman" w:hAnsi="Times New Roman" w:cs="Times New Roman"/>
          <w:color w:val="000000"/>
        </w:rPr>
      </w:pPr>
      <w:r w:rsidRPr="000B1F04">
        <w:rPr>
          <w:rFonts w:ascii="Times New Roman" w:hAnsi="Times New Roman" w:cs="Times New Roman"/>
          <w:color w:val="000000"/>
        </w:rPr>
        <w:t xml:space="preserve">Maintain membership database using </w:t>
      </w:r>
      <w:proofErr w:type="spellStart"/>
      <w:r w:rsidRPr="000B1F04">
        <w:rPr>
          <w:rFonts w:ascii="Times New Roman" w:hAnsi="Times New Roman" w:cs="Times New Roman"/>
          <w:color w:val="000000"/>
        </w:rPr>
        <w:t>MemberClicks</w:t>
      </w:r>
      <w:proofErr w:type="spellEnd"/>
      <w:r w:rsidRPr="000B1F04">
        <w:rPr>
          <w:rFonts w:ascii="Times New Roman" w:hAnsi="Times New Roman" w:cs="Times New Roman"/>
          <w:color w:val="000000"/>
        </w:rPr>
        <w:t xml:space="preserve"> software.</w:t>
      </w:r>
    </w:p>
    <w:p w:rsidR="000B1F04" w:rsidRPr="000B1F04" w:rsidRDefault="000B1F04" w:rsidP="000B1F04">
      <w:pPr>
        <w:pStyle w:val="ListParagraph"/>
        <w:numPr>
          <w:ilvl w:val="0"/>
          <w:numId w:val="3"/>
        </w:numPr>
        <w:spacing w:after="100"/>
        <w:rPr>
          <w:rFonts w:ascii="Times New Roman" w:hAnsi="Times New Roman" w:cs="Times New Roman"/>
          <w:color w:val="000000"/>
        </w:rPr>
      </w:pPr>
      <w:proofErr w:type="gramStart"/>
      <w:r w:rsidRPr="000B1F04">
        <w:rPr>
          <w:rFonts w:ascii="Times New Roman" w:hAnsi="Times New Roman" w:cs="Times New Roman"/>
          <w:color w:val="000000"/>
        </w:rPr>
        <w:t>Receive,</w:t>
      </w:r>
      <w:proofErr w:type="gramEnd"/>
      <w:r w:rsidRPr="000B1F04">
        <w:rPr>
          <w:rFonts w:ascii="Times New Roman" w:hAnsi="Times New Roman" w:cs="Times New Roman"/>
          <w:color w:val="000000"/>
        </w:rPr>
        <w:t xml:space="preserve"> record in the database, prepare membership deposits and send deposit report to Treasurer.</w:t>
      </w:r>
    </w:p>
    <w:p w:rsidR="000B1F04" w:rsidRPr="000B1F04" w:rsidRDefault="000B1F04" w:rsidP="000B1F04">
      <w:pPr>
        <w:pStyle w:val="ListParagraph"/>
        <w:numPr>
          <w:ilvl w:val="0"/>
          <w:numId w:val="3"/>
        </w:numPr>
        <w:spacing w:after="100"/>
        <w:rPr>
          <w:rFonts w:ascii="Times New Roman" w:hAnsi="Times New Roman" w:cs="Times New Roman"/>
          <w:color w:val="000000"/>
        </w:rPr>
      </w:pPr>
      <w:r w:rsidRPr="000B1F04">
        <w:rPr>
          <w:rFonts w:ascii="Times New Roman" w:hAnsi="Times New Roman" w:cs="Times New Roman"/>
          <w:color w:val="000000"/>
        </w:rPr>
        <w:t>Prepare membership reports for PCACAC Membership Committee and NACAC.</w:t>
      </w:r>
    </w:p>
    <w:p w:rsidR="000B1F04" w:rsidRPr="000B1F04" w:rsidRDefault="000B1F04" w:rsidP="000B1F04">
      <w:pPr>
        <w:pStyle w:val="ListParagraph"/>
        <w:numPr>
          <w:ilvl w:val="0"/>
          <w:numId w:val="3"/>
        </w:numPr>
        <w:spacing w:after="100"/>
        <w:rPr>
          <w:rFonts w:ascii="Times New Roman" w:hAnsi="Times New Roman" w:cs="Times New Roman"/>
          <w:color w:val="000000"/>
        </w:rPr>
      </w:pPr>
      <w:r w:rsidRPr="000B1F04">
        <w:rPr>
          <w:rFonts w:ascii="Times New Roman" w:hAnsi="Times New Roman" w:cs="Times New Roman"/>
          <w:color w:val="000000"/>
        </w:rPr>
        <w:t xml:space="preserve">Maintain list of award recipients (Marion Flagg Scholars, Ann Powell mentees, </w:t>
      </w:r>
      <w:proofErr w:type="spellStart"/>
      <w:r w:rsidRPr="000B1F04">
        <w:rPr>
          <w:rFonts w:ascii="Times New Roman" w:hAnsi="Times New Roman" w:cs="Times New Roman"/>
          <w:color w:val="000000"/>
        </w:rPr>
        <w:t>Apperson</w:t>
      </w:r>
      <w:proofErr w:type="spellEnd"/>
      <w:r w:rsidRPr="000B1F04">
        <w:rPr>
          <w:rFonts w:ascii="Times New Roman" w:hAnsi="Times New Roman" w:cs="Times New Roman"/>
          <w:color w:val="000000"/>
        </w:rPr>
        <w:t xml:space="preserve"> Honorees, Blackburn Honorees) and honorary/emeritus members.</w:t>
      </w:r>
    </w:p>
    <w:p w:rsidR="000B1F04" w:rsidRPr="000B1F04" w:rsidRDefault="000B1F04" w:rsidP="000B1F04">
      <w:pPr>
        <w:spacing w:after="100"/>
        <w:rPr>
          <w:rFonts w:ascii="Times New Roman" w:hAnsi="Times New Roman" w:cs="Times New Roman"/>
          <w:color w:val="000000"/>
          <w:u w:val="single"/>
        </w:rPr>
      </w:pPr>
      <w:r w:rsidRPr="000B1F04">
        <w:rPr>
          <w:rFonts w:ascii="Times New Roman" w:hAnsi="Times New Roman" w:cs="Times New Roman"/>
          <w:color w:val="000000"/>
          <w:u w:val="single"/>
        </w:rPr>
        <w:t>Professional Development Support</w:t>
      </w:r>
    </w:p>
    <w:p w:rsidR="000B1F04" w:rsidRPr="000B1F04" w:rsidRDefault="000B1F04" w:rsidP="000B1F04">
      <w:pPr>
        <w:pStyle w:val="ListParagraph"/>
        <w:numPr>
          <w:ilvl w:val="0"/>
          <w:numId w:val="4"/>
        </w:numPr>
        <w:spacing w:after="100"/>
        <w:rPr>
          <w:rFonts w:ascii="Times New Roman" w:hAnsi="Times New Roman" w:cs="Times New Roman"/>
          <w:color w:val="000000"/>
        </w:rPr>
      </w:pPr>
      <w:r w:rsidRPr="000B1F04">
        <w:rPr>
          <w:rFonts w:ascii="Times New Roman" w:hAnsi="Times New Roman" w:cs="Times New Roman"/>
          <w:color w:val="000000"/>
        </w:rPr>
        <w:t>Conference</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Provide guidance and support to the Conference Coordinator and Planning Committee throughout the pre/post Conference based on records from pervious conferences.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Promote Conference through regular website e-blasts.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Process conference registrations and payments.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conference reports for the treasurer and conference coordinator,</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printed list of conference attendees.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Send reminders/invoices to registrants/exhibitors/sponsors as needed.</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Review/edit Conference program.</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final reports and archive conference information.</w:t>
      </w:r>
    </w:p>
    <w:p w:rsidR="000B1F04" w:rsidRPr="000B1F04" w:rsidRDefault="000B1F04" w:rsidP="000B1F04">
      <w:pPr>
        <w:pStyle w:val="ListParagraph"/>
        <w:spacing w:after="100"/>
        <w:ind w:left="1440"/>
        <w:rPr>
          <w:rFonts w:ascii="Times New Roman" w:hAnsi="Times New Roman" w:cs="Times New Roman"/>
          <w:color w:val="000000"/>
        </w:rPr>
      </w:pPr>
    </w:p>
    <w:p w:rsidR="000B1F04" w:rsidRPr="000B1F04" w:rsidRDefault="000B1F04" w:rsidP="000B1F04">
      <w:pPr>
        <w:pStyle w:val="ListParagraph"/>
        <w:numPr>
          <w:ilvl w:val="0"/>
          <w:numId w:val="4"/>
        </w:numPr>
        <w:spacing w:after="100"/>
        <w:rPr>
          <w:rFonts w:ascii="Times New Roman" w:hAnsi="Times New Roman" w:cs="Times New Roman"/>
          <w:color w:val="000000"/>
        </w:rPr>
      </w:pPr>
      <w:r w:rsidRPr="000B1F04">
        <w:rPr>
          <w:rFonts w:ascii="Times New Roman" w:hAnsi="Times New Roman" w:cs="Times New Roman"/>
          <w:color w:val="000000"/>
        </w:rPr>
        <w:t>Summer Institute</w:t>
      </w:r>
    </w:p>
    <w:p w:rsidR="000B1F04" w:rsidRPr="000B1F04" w:rsidRDefault="000B1F04" w:rsidP="000B1F04">
      <w:pPr>
        <w:pStyle w:val="ListParagraph"/>
        <w:spacing w:after="100"/>
        <w:ind w:left="1440"/>
        <w:rPr>
          <w:rFonts w:ascii="Times New Roman" w:hAnsi="Times New Roman" w:cs="Times New Roman"/>
          <w:color w:val="000000"/>
        </w:rPr>
      </w:pPr>
      <w:r w:rsidRPr="000B1F04">
        <w:rPr>
          <w:rFonts w:ascii="Times New Roman" w:hAnsi="Times New Roman" w:cs="Times New Roman"/>
          <w:color w:val="000000"/>
        </w:rPr>
        <w:t>Support Summer Institute Chair by;</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Promote SI through regular website e-blasts and other distribution list e-mails.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registration materials for distribution and website.</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lastRenderedPageBreak/>
        <w:t>Process registrations and payments; prepare repots for treasurer.</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registration materials, attendee rosters and conference bags for attendees.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Manage SI registration.</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Send reminder/invoices to registrants for collection.</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final reports for SI Chair and Professional Development Committee.</w:t>
      </w:r>
    </w:p>
    <w:p w:rsidR="000B1F04" w:rsidRPr="000B1F04" w:rsidRDefault="000B1F04" w:rsidP="000B1F04">
      <w:pPr>
        <w:pStyle w:val="ListParagraph"/>
        <w:numPr>
          <w:ilvl w:val="1"/>
          <w:numId w:val="4"/>
        </w:numPr>
        <w:spacing w:after="100"/>
        <w:rPr>
          <w:rFonts w:ascii="Times New Roman" w:hAnsi="Times New Roman" w:cs="Times New Roman"/>
          <w:color w:val="000000"/>
        </w:rPr>
      </w:pPr>
    </w:p>
    <w:p w:rsidR="000B1F04" w:rsidRPr="000B1F04" w:rsidRDefault="000B1F04" w:rsidP="000B1F04">
      <w:pPr>
        <w:pStyle w:val="ListParagraph"/>
        <w:numPr>
          <w:ilvl w:val="0"/>
          <w:numId w:val="4"/>
        </w:numPr>
        <w:spacing w:after="100"/>
        <w:rPr>
          <w:rFonts w:ascii="Times New Roman" w:hAnsi="Times New Roman" w:cs="Times New Roman"/>
          <w:color w:val="000000"/>
        </w:rPr>
      </w:pPr>
      <w:r w:rsidRPr="000B1F04">
        <w:rPr>
          <w:rFonts w:ascii="Times New Roman" w:hAnsi="Times New Roman" w:cs="Times New Roman"/>
          <w:color w:val="000000"/>
        </w:rPr>
        <w:t>Drive-In Workshops</w:t>
      </w:r>
    </w:p>
    <w:p w:rsidR="000B1F04" w:rsidRPr="000B1F04" w:rsidRDefault="000B1F04" w:rsidP="000B1F04">
      <w:pPr>
        <w:spacing w:after="100"/>
        <w:rPr>
          <w:rFonts w:ascii="Times New Roman" w:hAnsi="Times New Roman" w:cs="Times New Roman"/>
          <w:color w:val="000000"/>
        </w:rPr>
      </w:pPr>
      <w:r w:rsidRPr="000B1F04">
        <w:rPr>
          <w:rFonts w:ascii="Times New Roman" w:hAnsi="Times New Roman" w:cs="Times New Roman"/>
          <w:color w:val="000000"/>
        </w:rPr>
        <w:t xml:space="preserve">                        Support Drive-In Chair by;</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Promote each Drive-In with regular website e-blasts and other distribution list e-mails.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Process registrations and payments; prepare reports for treasurer.</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registration materials, attendee rosters and other materials or attendees.</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Send reminder/invoices to registrants for collection.</w:t>
      </w:r>
    </w:p>
    <w:p w:rsidR="000B1F04" w:rsidRPr="000B1F04" w:rsidRDefault="000B1F04" w:rsidP="000B1F04">
      <w:pPr>
        <w:pStyle w:val="ListParagraph"/>
        <w:numPr>
          <w:ilvl w:val="1"/>
          <w:numId w:val="4"/>
        </w:numPr>
        <w:spacing w:after="100"/>
        <w:rPr>
          <w:rFonts w:ascii="Times New Roman" w:hAnsi="Times New Roman" w:cs="Times New Roman"/>
          <w:color w:val="000000"/>
        </w:rPr>
      </w:pPr>
      <w:r w:rsidRPr="000B1F04">
        <w:rPr>
          <w:rFonts w:ascii="Times New Roman" w:hAnsi="Times New Roman" w:cs="Times New Roman"/>
          <w:color w:val="000000"/>
        </w:rPr>
        <w:t>Prepare final reports for Drive-In Chair and Professional Development Committee.</w:t>
      </w:r>
    </w:p>
    <w:p w:rsidR="000B1F04" w:rsidRPr="000B1F04" w:rsidRDefault="000B1F04" w:rsidP="000B1F04">
      <w:pPr>
        <w:pStyle w:val="ListParagraph"/>
        <w:numPr>
          <w:ilvl w:val="1"/>
          <w:numId w:val="4"/>
        </w:numPr>
        <w:spacing w:after="100"/>
        <w:rPr>
          <w:rFonts w:ascii="Times New Roman" w:hAnsi="Times New Roman" w:cs="Times New Roman"/>
          <w:color w:val="000000"/>
        </w:rPr>
      </w:pPr>
    </w:p>
    <w:p w:rsidR="000B1F04" w:rsidRPr="000B1F04" w:rsidRDefault="000B1F04" w:rsidP="000B1F04">
      <w:pPr>
        <w:pStyle w:val="ListParagraph"/>
        <w:numPr>
          <w:ilvl w:val="0"/>
          <w:numId w:val="4"/>
        </w:numPr>
        <w:spacing w:after="100"/>
        <w:rPr>
          <w:rFonts w:ascii="Times New Roman" w:hAnsi="Times New Roman" w:cs="Times New Roman"/>
          <w:color w:val="000000"/>
        </w:rPr>
      </w:pPr>
      <w:r w:rsidRPr="000B1F04">
        <w:rPr>
          <w:rFonts w:ascii="Times New Roman" w:hAnsi="Times New Roman" w:cs="Times New Roman"/>
          <w:color w:val="000000"/>
        </w:rPr>
        <w:t>Other PCACAC/NACAC events – support other organizational events as needed and directed.</w:t>
      </w:r>
    </w:p>
    <w:p w:rsidR="000B1F04" w:rsidRPr="000B1F04" w:rsidRDefault="000B1F04" w:rsidP="000B1F04">
      <w:pPr>
        <w:spacing w:after="100"/>
        <w:rPr>
          <w:rFonts w:ascii="Times New Roman" w:hAnsi="Times New Roman" w:cs="Times New Roman"/>
          <w:color w:val="000000"/>
        </w:rPr>
      </w:pPr>
      <w:r w:rsidRPr="000B1F04">
        <w:rPr>
          <w:rFonts w:ascii="Times New Roman" w:hAnsi="Times New Roman" w:cs="Times New Roman"/>
          <w:color w:val="000000"/>
        </w:rPr>
        <w:t>Website</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Work as website administrator to keep the website running efficiently.</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Work with members of leadership to keep the website updated.</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Troubleshoot website issues with website provider (</w:t>
      </w:r>
      <w:proofErr w:type="spellStart"/>
      <w:r w:rsidRPr="000B1F04">
        <w:rPr>
          <w:rFonts w:ascii="Times New Roman" w:hAnsi="Times New Roman" w:cs="Times New Roman"/>
          <w:color w:val="000000"/>
        </w:rPr>
        <w:t>MemberClicks</w:t>
      </w:r>
      <w:proofErr w:type="spellEnd"/>
      <w:r w:rsidRPr="000B1F04">
        <w:rPr>
          <w:rFonts w:ascii="Times New Roman" w:hAnsi="Times New Roman" w:cs="Times New Roman"/>
          <w:color w:val="000000"/>
        </w:rPr>
        <w:t>).</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Post new events, job opportunities, messages on a regular basis to the website.</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Use website for regular communication to members and other constituencies.</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Prepare forms, reports, etc. as necessary for organizational function via website.</w:t>
      </w:r>
    </w:p>
    <w:p w:rsidR="000B1F04" w:rsidRPr="000B1F04" w:rsidRDefault="000B1F04" w:rsidP="000B1F04">
      <w:pPr>
        <w:pStyle w:val="ListParagraph"/>
        <w:numPr>
          <w:ilvl w:val="0"/>
          <w:numId w:val="5"/>
        </w:numPr>
        <w:spacing w:after="100"/>
        <w:rPr>
          <w:rFonts w:ascii="Times New Roman" w:hAnsi="Times New Roman" w:cs="Times New Roman"/>
          <w:color w:val="000000"/>
        </w:rPr>
      </w:pPr>
      <w:r w:rsidRPr="000B1F04">
        <w:rPr>
          <w:rFonts w:ascii="Times New Roman" w:hAnsi="Times New Roman" w:cs="Times New Roman"/>
          <w:color w:val="000000"/>
        </w:rPr>
        <w:t>Work with the Communications Committee for further uses of website to meet organizational goals.</w:t>
      </w:r>
    </w:p>
    <w:p w:rsidR="000B1F04" w:rsidRPr="000B1F04" w:rsidRDefault="000B1F04" w:rsidP="000B1F04">
      <w:pPr>
        <w:spacing w:after="100"/>
        <w:rPr>
          <w:rFonts w:ascii="Times New Roman" w:hAnsi="Times New Roman" w:cs="Times New Roman"/>
          <w:color w:val="000000"/>
        </w:rPr>
      </w:pPr>
      <w:r w:rsidRPr="000B1F04">
        <w:rPr>
          <w:rFonts w:ascii="Times New Roman" w:hAnsi="Times New Roman" w:cs="Times New Roman"/>
          <w:color w:val="000000"/>
        </w:rPr>
        <w:t>General Office</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Purchase/prepare recognition certificates, gifts, remembrances, awards on behalf of the organization.</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Maintain records of conferences, newsletters, professional development programs, etc.</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Maintain all organizational permanent records such as bylaws, Articles of Incorporation, contracts, board reports/minutes, etc.</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 xml:space="preserve">Respond to </w:t>
      </w:r>
      <w:proofErr w:type="spellStart"/>
      <w:r w:rsidRPr="000B1F04">
        <w:rPr>
          <w:rFonts w:ascii="Times New Roman" w:hAnsi="Times New Roman" w:cs="Times New Roman"/>
          <w:color w:val="000000"/>
        </w:rPr>
        <w:t>inquires</w:t>
      </w:r>
      <w:proofErr w:type="spellEnd"/>
      <w:r w:rsidRPr="000B1F04">
        <w:rPr>
          <w:rFonts w:ascii="Times New Roman" w:hAnsi="Times New Roman" w:cs="Times New Roman"/>
          <w:color w:val="000000"/>
        </w:rPr>
        <w:t xml:space="preserve"> via phone, e-mail and mail.</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Maintain all office equipment, supplies, storage facility, P.O. Box, records and files for the organization.</w:t>
      </w:r>
    </w:p>
    <w:p w:rsidR="000B1F04" w:rsidRPr="000B1F04" w:rsidRDefault="000B1F04" w:rsidP="000B1F04">
      <w:pPr>
        <w:pStyle w:val="ListParagraph"/>
        <w:numPr>
          <w:ilvl w:val="0"/>
          <w:numId w:val="6"/>
        </w:numPr>
        <w:spacing w:after="100"/>
        <w:rPr>
          <w:rFonts w:ascii="Times New Roman" w:hAnsi="Times New Roman" w:cs="Times New Roman"/>
          <w:color w:val="000000"/>
        </w:rPr>
      </w:pPr>
      <w:r w:rsidRPr="000B1F04">
        <w:rPr>
          <w:rFonts w:ascii="Times New Roman" w:hAnsi="Times New Roman" w:cs="Times New Roman"/>
          <w:color w:val="000000"/>
        </w:rPr>
        <w:t>Submit requested reports to NACAC.</w:t>
      </w:r>
    </w:p>
    <w:p w:rsidR="000B1F04" w:rsidRPr="000B1F04" w:rsidRDefault="000B1F04" w:rsidP="000B1F04">
      <w:pPr>
        <w:spacing w:after="100"/>
        <w:rPr>
          <w:rFonts w:ascii="Times New Roman" w:hAnsi="Times New Roman" w:cs="Times New Roman"/>
          <w:color w:val="000000"/>
        </w:rPr>
      </w:pPr>
    </w:p>
    <w:p w:rsidR="000B1F04" w:rsidRPr="000B1F04" w:rsidRDefault="000B1F04" w:rsidP="000B1F04">
      <w:pPr>
        <w:spacing w:after="100"/>
        <w:rPr>
          <w:rFonts w:ascii="Times New Roman" w:hAnsi="Times New Roman" w:cs="Times New Roman"/>
          <w:color w:val="000000"/>
        </w:rPr>
      </w:pPr>
      <w:bookmarkStart w:id="0" w:name="_GoBack"/>
      <w:bookmarkEnd w:id="0"/>
    </w:p>
    <w:p w:rsidR="000B1F04" w:rsidRPr="000B1F04" w:rsidRDefault="000B1F04" w:rsidP="000B1F04">
      <w:pPr>
        <w:spacing w:after="100"/>
        <w:rPr>
          <w:rFonts w:ascii="Times New Roman" w:hAnsi="Times New Roman" w:cs="Times New Roman"/>
          <w:color w:val="000000"/>
        </w:rPr>
      </w:pPr>
    </w:p>
    <w:p w:rsidR="000B1F04" w:rsidRPr="000B1F04" w:rsidRDefault="000B1F04" w:rsidP="000B1F04">
      <w:pPr>
        <w:spacing w:after="100"/>
        <w:rPr>
          <w:rFonts w:ascii="Times New Roman" w:hAnsi="Times New Roman" w:cs="Times New Roman"/>
          <w:color w:val="000000"/>
        </w:rPr>
      </w:pPr>
    </w:p>
    <w:p w:rsidR="000B1F04" w:rsidRPr="000B1F04" w:rsidRDefault="000B1F04" w:rsidP="000B1F04">
      <w:pPr>
        <w:rPr>
          <w:rFonts w:ascii="Times New Roman" w:hAnsi="Times New Roman" w:cs="Times New Roman"/>
        </w:rPr>
      </w:pPr>
    </w:p>
    <w:p w:rsidR="000B1F04" w:rsidRPr="000B1F04" w:rsidRDefault="000B1F04" w:rsidP="0048424A">
      <w:pPr>
        <w:rPr>
          <w:rFonts w:ascii="Times New Roman" w:hAnsi="Times New Roman" w:cs="Times New Roman"/>
        </w:rPr>
      </w:pPr>
    </w:p>
    <w:sectPr w:rsidR="000B1F04" w:rsidRPr="000B1F04" w:rsidSect="000A4A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5B9F"/>
    <w:multiLevelType w:val="hybridMultilevel"/>
    <w:tmpl w:val="72D02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23DDE"/>
    <w:multiLevelType w:val="hybridMultilevel"/>
    <w:tmpl w:val="58B20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51891"/>
    <w:multiLevelType w:val="hybridMultilevel"/>
    <w:tmpl w:val="6DF4A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70450"/>
    <w:multiLevelType w:val="hybridMultilevel"/>
    <w:tmpl w:val="4D2C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1472F"/>
    <w:multiLevelType w:val="hybridMultilevel"/>
    <w:tmpl w:val="40FA2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61777"/>
    <w:multiLevelType w:val="hybridMultilevel"/>
    <w:tmpl w:val="69EAC8F2"/>
    <w:lvl w:ilvl="0" w:tplc="EFE00FAA">
      <w:start w:val="4"/>
      <w:numFmt w:val="bullet"/>
      <w:lvlText w:val=""/>
      <w:lvlJc w:val="left"/>
      <w:pPr>
        <w:ind w:left="680" w:hanging="360"/>
      </w:pPr>
      <w:rPr>
        <w:rFonts w:ascii="Symbol" w:eastAsiaTheme="minorHAnsi" w:hAnsi="Symbol" w:cstheme="minorBidi" w:hint="default"/>
      </w:rPr>
    </w:lvl>
    <w:lvl w:ilvl="1" w:tplc="04090003" w:tentative="1">
      <w:start w:val="1"/>
      <w:numFmt w:val="bullet"/>
      <w:lvlText w:val="o"/>
      <w:lvlJc w:val="left"/>
      <w:pPr>
        <w:ind w:left="1400" w:hanging="360"/>
      </w:pPr>
      <w:rPr>
        <w:rFonts w:ascii="Courier New" w:hAnsi="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6">
    <w:nsid w:val="69AD4D5A"/>
    <w:multiLevelType w:val="hybridMultilevel"/>
    <w:tmpl w:val="5E8C8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0A4A5B"/>
    <w:rsid w:val="000A4A5B"/>
    <w:rsid w:val="000B1F04"/>
    <w:rsid w:val="00131122"/>
    <w:rsid w:val="00225A04"/>
    <w:rsid w:val="004412FF"/>
    <w:rsid w:val="0048424A"/>
    <w:rsid w:val="00680342"/>
    <w:rsid w:val="007962A0"/>
    <w:rsid w:val="00BC4015"/>
    <w:rsid w:val="00D27982"/>
    <w:rsid w:val="00E83F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4A"/>
    <w:pPr>
      <w:ind w:left="720"/>
      <w:contextualSpacing/>
    </w:pPr>
  </w:style>
  <w:style w:type="character" w:styleId="Hyperlink">
    <w:name w:val="Hyperlink"/>
    <w:basedOn w:val="DefaultParagraphFont"/>
    <w:uiPriority w:val="99"/>
    <w:semiHidden/>
    <w:unhideWhenUsed/>
    <w:rsid w:val="004842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arter@sssa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Archmere Academy</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Doyle</dc:creator>
  <cp:lastModifiedBy>blairj</cp:lastModifiedBy>
  <cp:revision>4</cp:revision>
  <dcterms:created xsi:type="dcterms:W3CDTF">2013-05-28T12:41:00Z</dcterms:created>
  <dcterms:modified xsi:type="dcterms:W3CDTF">2013-05-28T13:07:00Z</dcterms:modified>
</cp:coreProperties>
</file>